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DE62" w14:textId="77777777" w:rsidR="00734FF0" w:rsidRDefault="0060513C" w:rsidP="00734FF0">
      <w:pPr>
        <w:pStyle w:val="Body"/>
        <w:tabs>
          <w:tab w:val="left" w:pos="2880"/>
        </w:tabs>
        <w:jc w:val="center"/>
        <w:rPr>
          <w:color w:val="548DD4"/>
          <w:u w:color="548DD4"/>
          <w:shd w:val="clear" w:color="auto" w:fill="FFFFFF"/>
        </w:rPr>
      </w:pPr>
      <w:bookmarkStart w:id="0" w:name="OLE_LINK19"/>
      <w:r>
        <w:rPr>
          <w:noProof/>
          <w:color w:val="548DD4"/>
          <w:u w:color="548DD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6A5E5CB" wp14:editId="3D8B64AD">
            <wp:extent cx="2562131" cy="1012936"/>
            <wp:effectExtent l="0" t="0" r="3810" b="3175"/>
            <wp:docPr id="9485842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584202" name="Picture 9485842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355" cy="104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B1861" w14:textId="5D89F4BA" w:rsidR="00516324" w:rsidRPr="00734FF0" w:rsidRDefault="006F397E" w:rsidP="00734FF0">
      <w:pPr>
        <w:pStyle w:val="Body"/>
        <w:tabs>
          <w:tab w:val="left" w:pos="2880"/>
        </w:tabs>
        <w:jc w:val="center"/>
        <w:rPr>
          <w:color w:val="548DD4"/>
          <w:u w:color="548DD4"/>
          <w:shd w:val="clear" w:color="auto" w:fill="FFFFFF"/>
        </w:rPr>
      </w:pPr>
      <w:r w:rsidRPr="00734FF0">
        <w:rPr>
          <w:b/>
          <w:bCs/>
          <w:color w:val="FF0000"/>
          <w:sz w:val="32"/>
          <w:szCs w:val="32"/>
          <w:shd w:val="clear" w:color="auto" w:fill="FFFFFF"/>
        </w:rPr>
        <w:t>FOR IMMEDIATE RELEASE</w:t>
      </w:r>
    </w:p>
    <w:p w14:paraId="13931815" w14:textId="77777777" w:rsidR="00516324" w:rsidRDefault="00516324" w:rsidP="00C51FC3">
      <w:pPr>
        <w:pStyle w:val="Body"/>
        <w:tabs>
          <w:tab w:val="left" w:pos="2880"/>
        </w:tabs>
        <w:jc w:val="both"/>
        <w:rPr>
          <w:sz w:val="22"/>
          <w:szCs w:val="22"/>
          <w:shd w:val="clear" w:color="auto" w:fill="FFFFFF"/>
        </w:rPr>
      </w:pPr>
    </w:p>
    <w:p w14:paraId="0D0FA51D" w14:textId="53DBB7ED" w:rsidR="00516324" w:rsidRPr="0060513C" w:rsidRDefault="006F397E" w:rsidP="00C51FC3">
      <w:pPr>
        <w:pStyle w:val="Body"/>
        <w:tabs>
          <w:tab w:val="left" w:pos="2880"/>
        </w:tabs>
        <w:jc w:val="both"/>
        <w:rPr>
          <w:szCs w:val="22"/>
          <w:u w:val="single"/>
          <w:shd w:val="clear" w:color="auto" w:fill="FFFFFF"/>
        </w:rPr>
      </w:pPr>
      <w:r w:rsidRPr="0060513C">
        <w:rPr>
          <w:szCs w:val="22"/>
          <w:u w:val="single"/>
          <w:shd w:val="clear" w:color="auto" w:fill="FFFFFF"/>
        </w:rPr>
        <w:t>Contact</w:t>
      </w:r>
      <w:r w:rsidR="0060513C">
        <w:rPr>
          <w:szCs w:val="22"/>
          <w:u w:val="single"/>
          <w:shd w:val="clear" w:color="auto" w:fill="FFFFFF"/>
        </w:rPr>
        <w:t>s</w:t>
      </w:r>
      <w:r w:rsidRPr="0060513C">
        <w:rPr>
          <w:szCs w:val="22"/>
          <w:u w:val="single"/>
          <w:shd w:val="clear" w:color="auto" w:fill="FFFFFF"/>
        </w:rPr>
        <w:t>:</w:t>
      </w:r>
    </w:p>
    <w:p w14:paraId="2C3E07F4" w14:textId="50C7DA0B" w:rsidR="00516324" w:rsidRPr="0060513C" w:rsidRDefault="006F397E" w:rsidP="00C51FC3">
      <w:pPr>
        <w:pStyle w:val="Body"/>
        <w:widowControl w:val="0"/>
        <w:rPr>
          <w:szCs w:val="22"/>
          <w:shd w:val="clear" w:color="auto" w:fill="FFFFFF"/>
        </w:rPr>
      </w:pPr>
      <w:r w:rsidRPr="0060513C">
        <w:rPr>
          <w:szCs w:val="22"/>
          <w:shd w:val="clear" w:color="auto" w:fill="FFFFFF"/>
        </w:rPr>
        <w:t>Richard Howell, A</w:t>
      </w:r>
      <w:r w:rsidR="00AF3C5E" w:rsidRPr="0060513C">
        <w:rPr>
          <w:szCs w:val="22"/>
          <w:shd w:val="clear" w:color="auto" w:fill="FFFFFF"/>
        </w:rPr>
        <w:t>.</w:t>
      </w:r>
      <w:r w:rsidRPr="0060513C">
        <w:rPr>
          <w:szCs w:val="22"/>
          <w:shd w:val="clear" w:color="auto" w:fill="FFFFFF"/>
        </w:rPr>
        <w:t>A</w:t>
      </w:r>
      <w:r w:rsidR="00AF3C5E" w:rsidRPr="0060513C">
        <w:rPr>
          <w:szCs w:val="22"/>
          <w:shd w:val="clear" w:color="auto" w:fill="FFFFFF"/>
        </w:rPr>
        <w:t>.</w:t>
      </w:r>
      <w:r w:rsidRPr="0060513C">
        <w:rPr>
          <w:szCs w:val="22"/>
          <w:shd w:val="clear" w:color="auto" w:fill="FFFFFF"/>
        </w:rPr>
        <w:t>E</w:t>
      </w:r>
      <w:r w:rsidR="00AF3C5E" w:rsidRPr="0060513C">
        <w:rPr>
          <w:szCs w:val="22"/>
          <w:shd w:val="clear" w:color="auto" w:fill="FFFFFF"/>
        </w:rPr>
        <w:t>.</w:t>
      </w:r>
    </w:p>
    <w:p w14:paraId="62C3DAE1" w14:textId="77777777" w:rsidR="00516324" w:rsidRPr="0060513C" w:rsidRDefault="006F397E" w:rsidP="00C51FC3">
      <w:pPr>
        <w:pStyle w:val="Body"/>
        <w:widowControl w:val="0"/>
        <w:rPr>
          <w:color w:val="FF0000"/>
          <w:szCs w:val="22"/>
          <w:u w:color="FF0000"/>
        </w:rPr>
      </w:pPr>
      <w:r w:rsidRPr="0060513C">
        <w:rPr>
          <w:szCs w:val="22"/>
          <w:shd w:val="clear" w:color="auto" w:fill="FFFFFF"/>
        </w:rPr>
        <w:t>Executive Director</w:t>
      </w:r>
    </w:p>
    <w:p w14:paraId="0EB0CF45" w14:textId="6BC4EB10" w:rsidR="00516324" w:rsidRPr="0060513C" w:rsidRDefault="001E5FFA" w:rsidP="00C51FC3">
      <w:pPr>
        <w:pStyle w:val="Body"/>
        <w:widowControl w:val="0"/>
        <w:rPr>
          <w:szCs w:val="22"/>
        </w:rPr>
      </w:pPr>
      <w:r>
        <w:rPr>
          <w:szCs w:val="22"/>
        </w:rPr>
        <w:t>Williamsport Municipal Airport Authority/</w:t>
      </w:r>
      <w:r w:rsidRPr="0060513C">
        <w:rPr>
          <w:szCs w:val="22"/>
        </w:rPr>
        <w:t xml:space="preserve"> </w:t>
      </w:r>
      <w:r w:rsidR="006F397E" w:rsidRPr="0060513C">
        <w:rPr>
          <w:szCs w:val="22"/>
        </w:rPr>
        <w:t>Williamsport Regional Airport</w:t>
      </w:r>
    </w:p>
    <w:p w14:paraId="300C4244" w14:textId="77777777" w:rsidR="00516324" w:rsidRPr="0060513C" w:rsidRDefault="00BF71FD" w:rsidP="00C51FC3">
      <w:pPr>
        <w:pStyle w:val="Body"/>
        <w:widowControl w:val="0"/>
        <w:rPr>
          <w:szCs w:val="22"/>
        </w:rPr>
      </w:pPr>
      <w:hyperlink r:id="rId7" w:history="1">
        <w:r w:rsidR="006F397E" w:rsidRPr="0060513C">
          <w:rPr>
            <w:rStyle w:val="Hyperlink0"/>
          </w:rPr>
          <w:t>richard.howell@flyipt.com</w:t>
        </w:r>
      </w:hyperlink>
    </w:p>
    <w:p w14:paraId="6156E705" w14:textId="77777777" w:rsidR="00516324" w:rsidRPr="0060513C" w:rsidRDefault="00BF71FD" w:rsidP="00C51F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eastAsia="Helvetica" w:hAnsi="Times New Roman" w:cs="Helvetica"/>
          <w:szCs w:val="22"/>
        </w:rPr>
      </w:pPr>
      <w:hyperlink r:id="rId8" w:history="1">
        <w:r w:rsidR="006F397E" w:rsidRPr="0060513C">
          <w:rPr>
            <w:rStyle w:val="Hyperlink0"/>
            <w:rFonts w:ascii="Times New Roman" w:hAnsi="Times New Roman"/>
          </w:rPr>
          <w:t>http://www.flyipt.com/</w:t>
        </w:r>
      </w:hyperlink>
    </w:p>
    <w:p w14:paraId="375E9CFC" w14:textId="4D67F68C" w:rsidR="00954B3E" w:rsidRDefault="006F397E" w:rsidP="00C51FC3">
      <w:pPr>
        <w:pStyle w:val="Body"/>
        <w:widowControl w:val="0"/>
        <w:rPr>
          <w:szCs w:val="22"/>
        </w:rPr>
      </w:pPr>
      <w:r w:rsidRPr="0060513C">
        <w:rPr>
          <w:szCs w:val="22"/>
        </w:rPr>
        <w:t xml:space="preserve">(570) 368-2444 </w:t>
      </w:r>
      <w:proofErr w:type="spellStart"/>
      <w:r w:rsidRPr="0060513C">
        <w:rPr>
          <w:szCs w:val="22"/>
        </w:rPr>
        <w:t>ext</w:t>
      </w:r>
      <w:proofErr w:type="spellEnd"/>
      <w:r w:rsidRPr="0060513C">
        <w:rPr>
          <w:szCs w:val="22"/>
        </w:rPr>
        <w:t xml:space="preserve"> 203</w:t>
      </w:r>
    </w:p>
    <w:p w14:paraId="0BCEDE39" w14:textId="399F78C4" w:rsidR="0060513C" w:rsidRDefault="0060513C" w:rsidP="00C51FC3">
      <w:pPr>
        <w:pStyle w:val="Body"/>
        <w:widowControl w:val="0"/>
        <w:rPr>
          <w:szCs w:val="22"/>
        </w:rPr>
      </w:pPr>
    </w:p>
    <w:p w14:paraId="3DA2FBF2" w14:textId="746FFDD4" w:rsidR="0060513C" w:rsidRDefault="0060513C" w:rsidP="00C51FC3">
      <w:pPr>
        <w:pStyle w:val="Body"/>
        <w:widowControl w:val="0"/>
        <w:rPr>
          <w:szCs w:val="22"/>
        </w:rPr>
      </w:pPr>
      <w:r>
        <w:rPr>
          <w:szCs w:val="22"/>
        </w:rPr>
        <w:t>Jason Fink</w:t>
      </w:r>
    </w:p>
    <w:p w14:paraId="7C9268FC" w14:textId="521AA7AC" w:rsidR="0060513C" w:rsidRDefault="0060513C" w:rsidP="00C51FC3">
      <w:pPr>
        <w:pStyle w:val="Body"/>
        <w:widowControl w:val="0"/>
        <w:rPr>
          <w:szCs w:val="22"/>
        </w:rPr>
      </w:pPr>
      <w:r>
        <w:rPr>
          <w:szCs w:val="22"/>
        </w:rPr>
        <w:t>President / CEO</w:t>
      </w:r>
    </w:p>
    <w:p w14:paraId="71C03952" w14:textId="58502888" w:rsidR="0060513C" w:rsidRDefault="0060513C" w:rsidP="00C51FC3">
      <w:pPr>
        <w:pStyle w:val="Body"/>
        <w:widowControl w:val="0"/>
        <w:rPr>
          <w:szCs w:val="22"/>
        </w:rPr>
      </w:pPr>
      <w:r>
        <w:rPr>
          <w:szCs w:val="22"/>
        </w:rPr>
        <w:t>Williamsport/Lycoming Chamber of Commerce</w:t>
      </w:r>
    </w:p>
    <w:p w14:paraId="41C994E7" w14:textId="6D4D8B21" w:rsidR="0060513C" w:rsidRPr="0060513C" w:rsidRDefault="0060513C" w:rsidP="00C51FC3">
      <w:pPr>
        <w:pStyle w:val="Body"/>
        <w:widowControl w:val="0"/>
        <w:rPr>
          <w:szCs w:val="22"/>
        </w:rPr>
      </w:pPr>
      <w:r w:rsidRPr="0060513C">
        <w:rPr>
          <w:szCs w:val="22"/>
        </w:rPr>
        <w:t>jfink@williamsport.org</w:t>
      </w:r>
    </w:p>
    <w:p w14:paraId="63D7C416" w14:textId="311E41DB" w:rsidR="00516324" w:rsidRDefault="0060513C" w:rsidP="00C51FC3">
      <w:pPr>
        <w:pStyle w:val="Body"/>
        <w:widowControl w:val="0"/>
        <w:rPr>
          <w:sz w:val="22"/>
          <w:szCs w:val="22"/>
        </w:rPr>
      </w:pPr>
      <w:r>
        <w:rPr>
          <w:sz w:val="22"/>
          <w:szCs w:val="22"/>
        </w:rPr>
        <w:t>http://www.Williamsport.org</w:t>
      </w:r>
    </w:p>
    <w:p w14:paraId="03D2E30E" w14:textId="12CC356D" w:rsidR="0060513C" w:rsidRDefault="0060513C" w:rsidP="00C51FC3">
      <w:pPr>
        <w:pStyle w:val="Body"/>
        <w:widowControl w:val="0"/>
        <w:rPr>
          <w:sz w:val="22"/>
          <w:szCs w:val="22"/>
        </w:rPr>
      </w:pPr>
      <w:r>
        <w:rPr>
          <w:sz w:val="22"/>
          <w:szCs w:val="22"/>
        </w:rPr>
        <w:t>570-326-1971</w:t>
      </w:r>
    </w:p>
    <w:p w14:paraId="678A7A6C" w14:textId="77777777" w:rsidR="00516324" w:rsidRPr="0060513C" w:rsidRDefault="00516324" w:rsidP="00C51FC3">
      <w:pPr>
        <w:pStyle w:val="Body"/>
        <w:rPr>
          <w:b/>
          <w:bCs/>
          <w:sz w:val="32"/>
          <w:szCs w:val="22"/>
        </w:rPr>
      </w:pPr>
    </w:p>
    <w:p w14:paraId="468779CB" w14:textId="79C8E70F" w:rsidR="00516324" w:rsidRPr="0060513C" w:rsidRDefault="0060513C" w:rsidP="00C51FC3">
      <w:pPr>
        <w:pStyle w:val="Body"/>
        <w:jc w:val="center"/>
        <w:rPr>
          <w:b/>
          <w:bCs/>
          <w:sz w:val="32"/>
          <w:szCs w:val="36"/>
        </w:rPr>
      </w:pPr>
      <w:r w:rsidRPr="0060513C">
        <w:rPr>
          <w:b/>
          <w:bCs/>
          <w:sz w:val="32"/>
          <w:szCs w:val="36"/>
        </w:rPr>
        <w:t>MAJOR FLIGHT ANNOUNCEMENT PRESS CONFERENCE</w:t>
      </w:r>
    </w:p>
    <w:p w14:paraId="7EA36250" w14:textId="0D5F26EC" w:rsidR="00786A87" w:rsidRPr="00FB6303" w:rsidRDefault="0060513C" w:rsidP="00FB6303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Williamsport Regional Airport and Chamber of Commerce to Make Joint Announcement</w:t>
      </w:r>
    </w:p>
    <w:p w14:paraId="7DF6C2FD" w14:textId="77777777" w:rsidR="00786A87" w:rsidRDefault="00786A87" w:rsidP="00C51FC3">
      <w:pPr>
        <w:pStyle w:val="Body"/>
        <w:jc w:val="center"/>
        <w:rPr>
          <w:sz w:val="22"/>
          <w:szCs w:val="22"/>
        </w:rPr>
      </w:pPr>
    </w:p>
    <w:p w14:paraId="32DA4E1B" w14:textId="7FABEC19" w:rsidR="00516324" w:rsidRDefault="006F397E" w:rsidP="00C51FC3">
      <w:pPr>
        <w:pStyle w:val="Body"/>
      </w:pPr>
      <w:r>
        <w:rPr>
          <w:b/>
          <w:bCs/>
        </w:rPr>
        <w:t>WILLIAMSPORT</w:t>
      </w:r>
      <w:r>
        <w:rPr>
          <w:b/>
          <w:bCs/>
          <w:sz w:val="22"/>
          <w:szCs w:val="22"/>
        </w:rPr>
        <w:t xml:space="preserve">, </w:t>
      </w:r>
      <w:r w:rsidRPr="0060513C">
        <w:rPr>
          <w:b/>
          <w:bCs/>
        </w:rPr>
        <w:t xml:space="preserve">PA </w:t>
      </w:r>
      <w:r>
        <w:rPr>
          <w:b/>
          <w:bCs/>
          <w:sz w:val="22"/>
          <w:szCs w:val="22"/>
        </w:rPr>
        <w:t xml:space="preserve">  (</w:t>
      </w:r>
      <w:r w:rsidR="0060513C">
        <w:rPr>
          <w:b/>
          <w:bCs/>
          <w:sz w:val="22"/>
          <w:szCs w:val="22"/>
        </w:rPr>
        <w:t>January 4, 2024</w:t>
      </w:r>
      <w:r>
        <w:rPr>
          <w:b/>
          <w:bCs/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14:paraId="659BD2F6" w14:textId="07E2F5E2" w:rsidR="00C51FC3" w:rsidRPr="00734FF0" w:rsidRDefault="00734FF0" w:rsidP="00C51FC3">
      <w:pPr>
        <w:pStyle w:val="Body"/>
        <w:rPr>
          <w:rFonts w:cs="Times New Roman"/>
        </w:rPr>
      </w:pPr>
      <w:r w:rsidRPr="00734FF0">
        <w:rPr>
          <w:rFonts w:cs="Times New Roman"/>
        </w:rPr>
        <w:t xml:space="preserve">The Williamsport </w:t>
      </w:r>
      <w:r w:rsidR="001E5FFA">
        <w:rPr>
          <w:rFonts w:cs="Times New Roman"/>
        </w:rPr>
        <w:t>Municipal</w:t>
      </w:r>
      <w:r w:rsidR="001E5FFA" w:rsidRPr="00734FF0">
        <w:rPr>
          <w:rFonts w:cs="Times New Roman"/>
        </w:rPr>
        <w:t xml:space="preserve"> </w:t>
      </w:r>
      <w:r w:rsidRPr="00734FF0">
        <w:rPr>
          <w:rFonts w:cs="Times New Roman"/>
        </w:rPr>
        <w:t xml:space="preserve">Airport </w:t>
      </w:r>
      <w:r w:rsidR="001E5FFA">
        <w:rPr>
          <w:rFonts w:cs="Times New Roman"/>
        </w:rPr>
        <w:t xml:space="preserve">Authority (WMAA) </w:t>
      </w:r>
      <w:r w:rsidRPr="00734FF0">
        <w:rPr>
          <w:rFonts w:cs="Times New Roman"/>
        </w:rPr>
        <w:t xml:space="preserve">in conjunction with the Williamsport/Lycoming Chamber of Commerce </w:t>
      </w:r>
      <w:r>
        <w:rPr>
          <w:rFonts w:cs="Times New Roman"/>
        </w:rPr>
        <w:t>is</w:t>
      </w:r>
      <w:r w:rsidRPr="00734FF0">
        <w:rPr>
          <w:rFonts w:cs="Times New Roman"/>
        </w:rPr>
        <w:t xml:space="preserve"> planning a major press conference to take place at the </w:t>
      </w:r>
      <w:r w:rsidR="001E5FFA">
        <w:rPr>
          <w:rFonts w:cs="Times New Roman"/>
        </w:rPr>
        <w:t xml:space="preserve">Williamsport Regional Airport </w:t>
      </w:r>
      <w:r w:rsidRPr="00734FF0">
        <w:rPr>
          <w:rFonts w:cs="Times New Roman"/>
        </w:rPr>
        <w:t xml:space="preserve">main terminal at </w:t>
      </w:r>
      <w:r w:rsidRPr="00734FF0">
        <w:rPr>
          <w:rFonts w:cs="Times New Roman"/>
          <w:b/>
          <w:bCs/>
        </w:rPr>
        <w:t>724 Airport Rd., Montoursville, PA, on Monday, January 8, 2024, at noon.</w:t>
      </w:r>
      <w:r w:rsidRPr="00734FF0">
        <w:rPr>
          <w:rFonts w:cs="Times New Roman"/>
          <w:b/>
          <w:bCs/>
        </w:rPr>
        <w:br/>
      </w:r>
      <w:r w:rsidRPr="00734FF0">
        <w:rPr>
          <w:rFonts w:cs="Times New Roman"/>
        </w:rPr>
        <w:br/>
        <w:t xml:space="preserve">The joint </w:t>
      </w:r>
      <w:r w:rsidR="00EB0853">
        <w:rPr>
          <w:rFonts w:cs="Times New Roman"/>
        </w:rPr>
        <w:t>a</w:t>
      </w:r>
      <w:r w:rsidRPr="00734FF0">
        <w:rPr>
          <w:rFonts w:cs="Times New Roman"/>
        </w:rPr>
        <w:t xml:space="preserve">nnouncement from the </w:t>
      </w:r>
      <w:r w:rsidR="001E5FFA">
        <w:rPr>
          <w:rFonts w:cs="Times New Roman"/>
        </w:rPr>
        <w:t>WMAA</w:t>
      </w:r>
      <w:r w:rsidR="001E5FFA" w:rsidRPr="00734FF0">
        <w:rPr>
          <w:rFonts w:cs="Times New Roman"/>
        </w:rPr>
        <w:t xml:space="preserve"> </w:t>
      </w:r>
      <w:r w:rsidRPr="00734FF0">
        <w:rPr>
          <w:rFonts w:cs="Times New Roman"/>
        </w:rPr>
        <w:t xml:space="preserve">and the </w:t>
      </w:r>
      <w:r>
        <w:rPr>
          <w:rFonts w:cs="Times New Roman"/>
        </w:rPr>
        <w:t>C</w:t>
      </w:r>
      <w:r w:rsidRPr="00734FF0">
        <w:rPr>
          <w:rFonts w:cs="Times New Roman"/>
        </w:rPr>
        <w:t xml:space="preserve">hamber of </w:t>
      </w:r>
      <w:r>
        <w:rPr>
          <w:rFonts w:cs="Times New Roman"/>
        </w:rPr>
        <w:t>C</w:t>
      </w:r>
      <w:r w:rsidRPr="00734FF0">
        <w:rPr>
          <w:rFonts w:cs="Times New Roman"/>
        </w:rPr>
        <w:t xml:space="preserve">ommerce is expected to release details about restored passenger flight service to the airport, and the </w:t>
      </w:r>
      <w:r>
        <w:rPr>
          <w:rFonts w:cs="Times New Roman"/>
        </w:rPr>
        <w:t>ten</w:t>
      </w:r>
      <w:r w:rsidRPr="00734FF0">
        <w:rPr>
          <w:rFonts w:cs="Times New Roman"/>
        </w:rPr>
        <w:t xml:space="preserve"> counties which it serves. The event, hosted by </w:t>
      </w:r>
      <w:r>
        <w:rPr>
          <w:rFonts w:cs="Times New Roman"/>
        </w:rPr>
        <w:t>airport E</w:t>
      </w:r>
      <w:r w:rsidRPr="00734FF0">
        <w:rPr>
          <w:rFonts w:cs="Times New Roman"/>
        </w:rPr>
        <w:t xml:space="preserve">xecutive Director, Richard Howell, AAE, and President/CEO Jason Fink of the </w:t>
      </w:r>
      <w:r>
        <w:rPr>
          <w:rFonts w:cs="Times New Roman"/>
        </w:rPr>
        <w:t>C</w:t>
      </w:r>
      <w:r w:rsidRPr="00734FF0">
        <w:rPr>
          <w:rFonts w:cs="Times New Roman"/>
        </w:rPr>
        <w:t xml:space="preserve">hamber of </w:t>
      </w:r>
      <w:r>
        <w:rPr>
          <w:rFonts w:cs="Times New Roman"/>
        </w:rPr>
        <w:t>C</w:t>
      </w:r>
      <w:r w:rsidRPr="00734FF0">
        <w:rPr>
          <w:rFonts w:cs="Times New Roman"/>
        </w:rPr>
        <w:t>ommerce will also be expected to have attendees from business community leaders and locally elected political officials.</w:t>
      </w:r>
      <w:r w:rsidRPr="00734FF0">
        <w:rPr>
          <w:rFonts w:cs="Times New Roman"/>
        </w:rPr>
        <w:br/>
      </w:r>
      <w:r w:rsidRPr="00734FF0">
        <w:rPr>
          <w:rFonts w:cs="Times New Roman"/>
        </w:rPr>
        <w:br/>
        <w:t>Members of the media are encouraged to confirm their attendance. Additional information, both printed and presented by the host will be made available at the conference</w:t>
      </w:r>
    </w:p>
    <w:p w14:paraId="270641B6" w14:textId="77777777" w:rsidR="00516324" w:rsidRDefault="00516324" w:rsidP="00C51FC3">
      <w:pPr>
        <w:pStyle w:val="Body"/>
      </w:pPr>
    </w:p>
    <w:p w14:paraId="3613A355" w14:textId="77777777" w:rsidR="00516324" w:rsidRDefault="006F397E" w:rsidP="00C51FC3">
      <w:pPr>
        <w:pStyle w:val="Body"/>
      </w:pPr>
      <w:r>
        <w:t xml:space="preserve">                                                                         ###</w:t>
      </w:r>
    </w:p>
    <w:p w14:paraId="2A6DC0E8" w14:textId="77777777" w:rsidR="00516324" w:rsidRDefault="00516324" w:rsidP="00C51FC3">
      <w:pPr>
        <w:pStyle w:val="Body"/>
      </w:pPr>
    </w:p>
    <w:p w14:paraId="67F553CC" w14:textId="2290F381" w:rsidR="00516324" w:rsidRPr="00BF71FD" w:rsidRDefault="006F397E" w:rsidP="00C51FC3">
      <w:pPr>
        <w:pStyle w:val="Body"/>
        <w:rPr>
          <w:sz w:val="22"/>
          <w:szCs w:val="22"/>
          <w:shd w:val="clear" w:color="auto" w:fill="FFFFFF"/>
        </w:rPr>
      </w:pPr>
      <w:r w:rsidRPr="00BF71FD">
        <w:rPr>
          <w:sz w:val="22"/>
          <w:szCs w:val="22"/>
        </w:rPr>
        <w:t>The Williamsport Regional Airport has been in operation since 1929.   The new terminal re-opened with a ribbon cutting on Sunday October 6th, 2019</w:t>
      </w:r>
      <w:r w:rsidR="003D398C" w:rsidRPr="00BF71FD">
        <w:rPr>
          <w:sz w:val="22"/>
          <w:szCs w:val="22"/>
        </w:rPr>
        <w:t>,</w:t>
      </w:r>
      <w:r w:rsidRPr="00BF71FD">
        <w:rPr>
          <w:sz w:val="22"/>
          <w:szCs w:val="22"/>
        </w:rPr>
        <w:t xml:space="preserve"> </w:t>
      </w:r>
      <w:r w:rsidR="00734FF0" w:rsidRPr="00BF71FD">
        <w:rPr>
          <w:sz w:val="22"/>
          <w:szCs w:val="22"/>
        </w:rPr>
        <w:t>and until the COVID 19 Pandemic</w:t>
      </w:r>
      <w:r w:rsidRPr="00BF71FD">
        <w:rPr>
          <w:sz w:val="22"/>
          <w:szCs w:val="22"/>
        </w:rPr>
        <w:t xml:space="preserve"> ha</w:t>
      </w:r>
      <w:r w:rsidR="00734FF0" w:rsidRPr="00BF71FD">
        <w:rPr>
          <w:sz w:val="22"/>
          <w:szCs w:val="22"/>
        </w:rPr>
        <w:t xml:space="preserve">d </w:t>
      </w:r>
      <w:r w:rsidRPr="00BF71FD">
        <w:rPr>
          <w:sz w:val="22"/>
          <w:szCs w:val="22"/>
        </w:rPr>
        <w:t xml:space="preserve">been the local airport for an estimated 40,000 travelers annually.  The Williamsport Regional Airport (IPT) is located at 724 Airport Road, </w:t>
      </w:r>
      <w:r w:rsidRPr="00BF71FD">
        <w:rPr>
          <w:sz w:val="22"/>
          <w:szCs w:val="22"/>
          <w:lang w:val="fr-FR"/>
        </w:rPr>
        <w:t>Montoursville PA 17754</w:t>
      </w:r>
      <w:r w:rsidRPr="00BF71FD">
        <w:rPr>
          <w:sz w:val="22"/>
          <w:szCs w:val="22"/>
        </w:rPr>
        <w:t xml:space="preserve">.  For more information on flights, travel procedures and guidelines please visit www.flyipt.com, connect with them on Facebook:  www.facebook.com/flyipt or call </w:t>
      </w:r>
      <w:bookmarkEnd w:id="0"/>
      <w:r w:rsidRPr="00BF71FD">
        <w:rPr>
          <w:sz w:val="22"/>
          <w:szCs w:val="22"/>
        </w:rPr>
        <w:t>(570) 368-2444.</w:t>
      </w:r>
      <w:r w:rsidRPr="00BF71FD">
        <w:rPr>
          <w:sz w:val="22"/>
          <w:szCs w:val="22"/>
          <w:shd w:val="clear" w:color="auto" w:fill="FFFFFF"/>
        </w:rPr>
        <w:br/>
      </w:r>
    </w:p>
    <w:sectPr w:rsidR="00516324" w:rsidRPr="00BF71F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431C" w14:textId="77777777" w:rsidR="001A0187" w:rsidRDefault="001A0187">
      <w:r>
        <w:separator/>
      </w:r>
    </w:p>
  </w:endnote>
  <w:endnote w:type="continuationSeparator" w:id="0">
    <w:p w14:paraId="076BED14" w14:textId="77777777" w:rsidR="001A0187" w:rsidRDefault="001A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CCBD" w14:textId="77777777" w:rsidR="00516324" w:rsidRDefault="006F397E">
    <w:pPr>
      <w:pStyle w:val="Footer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D398C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CCDC" w14:textId="77777777" w:rsidR="00516324" w:rsidRDefault="005163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8BDA" w14:textId="77777777" w:rsidR="001A0187" w:rsidRDefault="001A0187">
      <w:r>
        <w:separator/>
      </w:r>
    </w:p>
  </w:footnote>
  <w:footnote w:type="continuationSeparator" w:id="0">
    <w:p w14:paraId="325594AE" w14:textId="77777777" w:rsidR="001A0187" w:rsidRDefault="001A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7EE4" w14:textId="77777777" w:rsidR="00516324" w:rsidRDefault="00516324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825A" w14:textId="77777777" w:rsidR="00516324" w:rsidRDefault="005163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24"/>
    <w:rsid w:val="00084F0A"/>
    <w:rsid w:val="00144B61"/>
    <w:rsid w:val="001A0187"/>
    <w:rsid w:val="001E5FFA"/>
    <w:rsid w:val="00201173"/>
    <w:rsid w:val="002150BA"/>
    <w:rsid w:val="00235D82"/>
    <w:rsid w:val="002565FB"/>
    <w:rsid w:val="00264AEE"/>
    <w:rsid w:val="00283CB6"/>
    <w:rsid w:val="00292750"/>
    <w:rsid w:val="002F3421"/>
    <w:rsid w:val="003B62D6"/>
    <w:rsid w:val="003C5FDB"/>
    <w:rsid w:val="003D398C"/>
    <w:rsid w:val="00465CE1"/>
    <w:rsid w:val="00474962"/>
    <w:rsid w:val="0049492D"/>
    <w:rsid w:val="00516324"/>
    <w:rsid w:val="005165EE"/>
    <w:rsid w:val="0060513C"/>
    <w:rsid w:val="006A293C"/>
    <w:rsid w:val="006B228E"/>
    <w:rsid w:val="006B6851"/>
    <w:rsid w:val="006F397E"/>
    <w:rsid w:val="00734FF0"/>
    <w:rsid w:val="00762F4E"/>
    <w:rsid w:val="00786A87"/>
    <w:rsid w:val="00954B3E"/>
    <w:rsid w:val="00A376D6"/>
    <w:rsid w:val="00AF3C5E"/>
    <w:rsid w:val="00B10220"/>
    <w:rsid w:val="00B46FD9"/>
    <w:rsid w:val="00B541C7"/>
    <w:rsid w:val="00BD2026"/>
    <w:rsid w:val="00BE3B69"/>
    <w:rsid w:val="00BF71FD"/>
    <w:rsid w:val="00C51FC3"/>
    <w:rsid w:val="00C57513"/>
    <w:rsid w:val="00DD6461"/>
    <w:rsid w:val="00E03B5A"/>
    <w:rsid w:val="00E828DD"/>
    <w:rsid w:val="00EB0853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F662"/>
  <w15:docId w15:val="{DC93FD4E-4949-48D4-81CE-A8BFDEA9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54B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3C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954B3E"/>
    <w:rPr>
      <w:rFonts w:eastAsia="Times New Roman"/>
      <w:b/>
      <w:bCs/>
      <w:sz w:val="27"/>
      <w:szCs w:val="27"/>
      <w:bdr w:val="none" w:sz="0" w:space="0" w:color="auto"/>
    </w:rPr>
  </w:style>
  <w:style w:type="paragraph" w:customStyle="1" w:styleId="text-capitalize">
    <w:name w:val="text-capitalize"/>
    <w:basedOn w:val="Normal"/>
    <w:rsid w:val="00954B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954B3E"/>
  </w:style>
  <w:style w:type="paragraph" w:styleId="Revision">
    <w:name w:val="Revision"/>
    <w:hidden/>
    <w:uiPriority w:val="99"/>
    <w:semiHidden/>
    <w:rsid w:val="001E5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ip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ard.howell@flyipt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bcurl</dc:creator>
  <cp:lastModifiedBy>Richard Howell</cp:lastModifiedBy>
  <cp:revision>2</cp:revision>
  <cp:lastPrinted>2020-08-06T10:47:00Z</cp:lastPrinted>
  <dcterms:created xsi:type="dcterms:W3CDTF">2024-01-04T20:49:00Z</dcterms:created>
  <dcterms:modified xsi:type="dcterms:W3CDTF">2024-01-04T20:49:00Z</dcterms:modified>
</cp:coreProperties>
</file>